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6D2" w:rsidRPr="00E16F21" w:rsidRDefault="00E16F21" w:rsidP="00E16F21">
      <w:pPr>
        <w:jc w:val="center"/>
        <w:rPr>
          <w:rFonts w:ascii="HG創英角ｺﾞｼｯｸUB" w:eastAsia="HG創英角ｺﾞｼｯｸUB" w:hAnsi="HG創英角ｺﾞｼｯｸUB"/>
          <w:sz w:val="28"/>
          <w:szCs w:val="28"/>
        </w:rPr>
      </w:pPr>
      <w:r w:rsidRPr="00E16F21">
        <w:rPr>
          <w:rFonts w:ascii="HG創英角ｺﾞｼｯｸUB" w:eastAsia="HG創英角ｺﾞｼｯｸUB" w:hAnsi="HG創英角ｺﾞｼｯｸUB" w:hint="eastAsia"/>
          <w:sz w:val="28"/>
          <w:szCs w:val="28"/>
        </w:rPr>
        <w:t>火災予防上の命令を受けている対象物</w:t>
      </w:r>
    </w:p>
    <w:tbl>
      <w:tblPr>
        <w:tblStyle w:val="a3"/>
        <w:tblW w:w="0" w:type="auto"/>
        <w:tblLook w:val="04A0" w:firstRow="1" w:lastRow="0" w:firstColumn="1" w:lastColumn="0" w:noHBand="0" w:noVBand="1"/>
      </w:tblPr>
      <w:tblGrid>
        <w:gridCol w:w="2830"/>
        <w:gridCol w:w="10312"/>
      </w:tblGrid>
      <w:tr w:rsidR="00E16F21" w:rsidTr="00E16F21">
        <w:trPr>
          <w:trHeight w:val="510"/>
        </w:trPr>
        <w:tc>
          <w:tcPr>
            <w:tcW w:w="2830" w:type="dxa"/>
            <w:vAlign w:val="center"/>
          </w:tcPr>
          <w:p w:rsidR="00E16F21" w:rsidRPr="00E16F21" w:rsidRDefault="00E16F21" w:rsidP="00E16F21">
            <w:pPr>
              <w:jc w:val="center"/>
              <w:rPr>
                <w:rFonts w:asciiTheme="majorEastAsia" w:eastAsiaTheme="majorEastAsia" w:hAnsiTheme="majorEastAsia"/>
              </w:rPr>
            </w:pPr>
            <w:r w:rsidRPr="00E16F21">
              <w:rPr>
                <w:rFonts w:asciiTheme="majorEastAsia" w:eastAsiaTheme="majorEastAsia" w:hAnsiTheme="majorEastAsia" w:hint="eastAsia"/>
                <w:spacing w:val="180"/>
                <w:kern w:val="0"/>
                <w:fitText w:val="1440" w:id="1104367616"/>
              </w:rPr>
              <w:t>所在</w:t>
            </w:r>
            <w:r w:rsidRPr="00E16F21">
              <w:rPr>
                <w:rFonts w:asciiTheme="majorEastAsia" w:eastAsiaTheme="majorEastAsia" w:hAnsiTheme="majorEastAsia" w:hint="eastAsia"/>
                <w:kern w:val="0"/>
                <w:fitText w:val="1440" w:id="1104367616"/>
              </w:rPr>
              <w:t>地</w:t>
            </w:r>
          </w:p>
        </w:tc>
        <w:tc>
          <w:tcPr>
            <w:tcW w:w="10312" w:type="dxa"/>
            <w:vAlign w:val="center"/>
          </w:tcPr>
          <w:p w:rsidR="00E16F21" w:rsidRPr="00EA67BF" w:rsidRDefault="008E50FA" w:rsidP="007A78F0">
            <w:pPr>
              <w:spacing w:line="276" w:lineRule="auto"/>
              <w:rPr>
                <w:rFonts w:asciiTheme="majorEastAsia" w:eastAsiaTheme="majorEastAsia" w:hAnsiTheme="majorEastAsia"/>
                <w:b/>
                <w:szCs w:val="24"/>
              </w:rPr>
            </w:pPr>
            <w:r w:rsidRPr="00EA67BF">
              <w:rPr>
                <w:rFonts w:asciiTheme="majorEastAsia" w:eastAsiaTheme="majorEastAsia" w:hAnsiTheme="majorEastAsia" w:hint="eastAsia"/>
                <w:b/>
                <w:szCs w:val="24"/>
              </w:rPr>
              <w:t>枚方市杉</w:t>
            </w:r>
            <w:r w:rsidR="00FA26CB">
              <w:rPr>
                <w:rFonts w:asciiTheme="majorEastAsia" w:eastAsiaTheme="majorEastAsia" w:hAnsiTheme="majorEastAsia" w:hint="eastAsia"/>
                <w:b/>
                <w:szCs w:val="24"/>
              </w:rPr>
              <w:t>２</w:t>
            </w:r>
            <w:r w:rsidRPr="00EA67BF">
              <w:rPr>
                <w:rFonts w:asciiTheme="majorEastAsia" w:eastAsiaTheme="majorEastAsia" w:hAnsiTheme="majorEastAsia" w:hint="eastAsia"/>
                <w:b/>
                <w:szCs w:val="24"/>
              </w:rPr>
              <w:t>丁目23番５号</w:t>
            </w:r>
          </w:p>
        </w:tc>
      </w:tr>
      <w:tr w:rsidR="00E16F21" w:rsidTr="00E16F21">
        <w:trPr>
          <w:trHeight w:val="510"/>
        </w:trPr>
        <w:tc>
          <w:tcPr>
            <w:tcW w:w="2830" w:type="dxa"/>
            <w:vAlign w:val="center"/>
          </w:tcPr>
          <w:p w:rsidR="00E16F21" w:rsidRPr="00E16F21" w:rsidRDefault="00E16F21" w:rsidP="00E16F21">
            <w:pPr>
              <w:jc w:val="center"/>
              <w:rPr>
                <w:rFonts w:asciiTheme="majorEastAsia" w:eastAsiaTheme="majorEastAsia" w:hAnsiTheme="majorEastAsia"/>
              </w:rPr>
            </w:pPr>
            <w:r w:rsidRPr="00E16F21">
              <w:rPr>
                <w:rFonts w:asciiTheme="majorEastAsia" w:eastAsiaTheme="majorEastAsia" w:hAnsiTheme="majorEastAsia" w:hint="eastAsia"/>
                <w:spacing w:val="480"/>
                <w:kern w:val="0"/>
                <w:fitText w:val="1440" w:id="1104367617"/>
              </w:rPr>
              <w:t>名</w:t>
            </w:r>
            <w:r w:rsidRPr="00E16F21">
              <w:rPr>
                <w:rFonts w:asciiTheme="majorEastAsia" w:eastAsiaTheme="majorEastAsia" w:hAnsiTheme="majorEastAsia" w:hint="eastAsia"/>
                <w:kern w:val="0"/>
                <w:fitText w:val="1440" w:id="1104367617"/>
              </w:rPr>
              <w:t>称</w:t>
            </w:r>
          </w:p>
        </w:tc>
        <w:tc>
          <w:tcPr>
            <w:tcW w:w="10312" w:type="dxa"/>
            <w:vAlign w:val="center"/>
          </w:tcPr>
          <w:p w:rsidR="00E16F21" w:rsidRPr="00AA1D8E" w:rsidRDefault="008E50FA" w:rsidP="00E16F21">
            <w:pPr>
              <w:rPr>
                <w:rFonts w:asciiTheme="majorEastAsia" w:eastAsiaTheme="majorEastAsia" w:hAnsiTheme="majorEastAsia"/>
                <w:b/>
              </w:rPr>
            </w:pPr>
            <w:r>
              <w:rPr>
                <w:rFonts w:asciiTheme="majorEastAsia" w:eastAsiaTheme="majorEastAsia" w:hAnsiTheme="majorEastAsia" w:hint="eastAsia"/>
                <w:b/>
              </w:rPr>
              <w:t>ホテルアンリ</w:t>
            </w:r>
            <w:r w:rsidR="008423DC">
              <w:rPr>
                <w:rFonts w:asciiTheme="majorEastAsia" w:eastAsiaTheme="majorEastAsia" w:hAnsiTheme="majorEastAsia" w:hint="eastAsia"/>
                <w:b/>
              </w:rPr>
              <w:t xml:space="preserve">　地下タンク貯蔵所</w:t>
            </w:r>
          </w:p>
        </w:tc>
      </w:tr>
      <w:tr w:rsidR="00E16F21" w:rsidTr="00E16F21">
        <w:trPr>
          <w:trHeight w:val="510"/>
        </w:trPr>
        <w:tc>
          <w:tcPr>
            <w:tcW w:w="2830" w:type="dxa"/>
            <w:vAlign w:val="center"/>
          </w:tcPr>
          <w:p w:rsidR="00E16F21" w:rsidRPr="00E16F21" w:rsidRDefault="00E16F21" w:rsidP="00E16F21">
            <w:pPr>
              <w:jc w:val="center"/>
              <w:rPr>
                <w:rFonts w:asciiTheme="majorEastAsia" w:eastAsiaTheme="majorEastAsia" w:hAnsiTheme="majorEastAsia"/>
              </w:rPr>
            </w:pPr>
            <w:r w:rsidRPr="00E16F21">
              <w:rPr>
                <w:rFonts w:asciiTheme="majorEastAsia" w:eastAsiaTheme="majorEastAsia" w:hAnsiTheme="majorEastAsia" w:hint="eastAsia"/>
              </w:rPr>
              <w:t>命令を受けた者の氏名</w:t>
            </w:r>
          </w:p>
        </w:tc>
        <w:tc>
          <w:tcPr>
            <w:tcW w:w="10312" w:type="dxa"/>
            <w:vAlign w:val="center"/>
          </w:tcPr>
          <w:p w:rsidR="00E16F21" w:rsidRPr="00EA67BF" w:rsidRDefault="00D83A54" w:rsidP="00E16F21">
            <w:pPr>
              <w:rPr>
                <w:rFonts w:asciiTheme="majorEastAsia" w:eastAsiaTheme="majorEastAsia" w:hAnsiTheme="majorEastAsia"/>
                <w:b/>
              </w:rPr>
            </w:pPr>
            <w:r w:rsidRPr="00EA67BF">
              <w:rPr>
                <w:rFonts w:asciiTheme="majorEastAsia" w:eastAsiaTheme="majorEastAsia" w:hAnsiTheme="majorEastAsia" w:hint="eastAsia"/>
                <w:b/>
                <w:szCs w:val="24"/>
              </w:rPr>
              <w:t>京阪奈商会株式会社　代表取締役　中垣　眞吾</w:t>
            </w:r>
          </w:p>
        </w:tc>
      </w:tr>
      <w:tr w:rsidR="00E16F21" w:rsidTr="001774EC">
        <w:trPr>
          <w:trHeight w:val="1246"/>
        </w:trPr>
        <w:tc>
          <w:tcPr>
            <w:tcW w:w="2830" w:type="dxa"/>
            <w:vAlign w:val="center"/>
          </w:tcPr>
          <w:p w:rsidR="00E16F21" w:rsidRPr="00E16F21" w:rsidRDefault="00E16F21" w:rsidP="00E16F21">
            <w:pPr>
              <w:jc w:val="center"/>
              <w:rPr>
                <w:rFonts w:asciiTheme="majorEastAsia" w:eastAsiaTheme="majorEastAsia" w:hAnsiTheme="majorEastAsia"/>
              </w:rPr>
            </w:pPr>
            <w:r w:rsidRPr="00A966E0">
              <w:rPr>
                <w:rFonts w:asciiTheme="majorEastAsia" w:eastAsiaTheme="majorEastAsia" w:hAnsiTheme="majorEastAsia" w:hint="eastAsia"/>
                <w:spacing w:val="80"/>
                <w:kern w:val="0"/>
                <w:fitText w:val="1440" w:id="1104367872"/>
              </w:rPr>
              <w:t>命令事</w:t>
            </w:r>
            <w:r w:rsidRPr="00A966E0">
              <w:rPr>
                <w:rFonts w:asciiTheme="majorEastAsia" w:eastAsiaTheme="majorEastAsia" w:hAnsiTheme="majorEastAsia" w:hint="eastAsia"/>
                <w:kern w:val="0"/>
                <w:fitText w:val="1440" w:id="1104367872"/>
              </w:rPr>
              <w:t>項</w:t>
            </w:r>
          </w:p>
        </w:tc>
        <w:tc>
          <w:tcPr>
            <w:tcW w:w="10312" w:type="dxa"/>
            <w:vAlign w:val="center"/>
          </w:tcPr>
          <w:p w:rsidR="00E16F21" w:rsidRPr="001774EC" w:rsidRDefault="001774EC" w:rsidP="001774EC">
            <w:pPr>
              <w:spacing w:line="276" w:lineRule="auto"/>
              <w:rPr>
                <w:rFonts w:asciiTheme="majorEastAsia" w:eastAsiaTheme="majorEastAsia" w:hAnsiTheme="majorEastAsia" w:hint="eastAsia"/>
                <w:b/>
                <w:szCs w:val="24"/>
              </w:rPr>
            </w:pPr>
            <w:r w:rsidRPr="001774EC">
              <w:rPr>
                <w:rFonts w:asciiTheme="majorEastAsia" w:eastAsiaTheme="majorEastAsia" w:hAnsiTheme="majorEastAsia" w:hint="eastAsia"/>
                <w:b/>
                <w:spacing w:val="-20"/>
                <w:szCs w:val="24"/>
              </w:rPr>
              <w:t>令和５年７月10日までに、地下貯蔵タンクからの危険物の微少な漏れを検知するための設備を設けること。（危険物の規制に関する規則第23条の３第１号、危険物の規制に関する技術上の基準の細目を定める告示第４条の49の２）</w:t>
            </w:r>
          </w:p>
        </w:tc>
      </w:tr>
      <w:tr w:rsidR="00E16F21" w:rsidTr="00E16F21">
        <w:trPr>
          <w:trHeight w:val="510"/>
        </w:trPr>
        <w:tc>
          <w:tcPr>
            <w:tcW w:w="2830" w:type="dxa"/>
            <w:vAlign w:val="center"/>
          </w:tcPr>
          <w:p w:rsidR="00E16F21" w:rsidRPr="00E16F21" w:rsidRDefault="00E16F21" w:rsidP="00E16F21">
            <w:pPr>
              <w:jc w:val="center"/>
              <w:rPr>
                <w:rFonts w:asciiTheme="majorEastAsia" w:eastAsiaTheme="majorEastAsia" w:hAnsiTheme="majorEastAsia"/>
              </w:rPr>
            </w:pPr>
            <w:r w:rsidRPr="00E16F21">
              <w:rPr>
                <w:rFonts w:asciiTheme="majorEastAsia" w:eastAsiaTheme="majorEastAsia" w:hAnsiTheme="majorEastAsia" w:hint="eastAsia"/>
                <w:spacing w:val="30"/>
                <w:kern w:val="0"/>
                <w:fitText w:val="1440" w:id="1104367873"/>
              </w:rPr>
              <w:t>命令年月</w:t>
            </w:r>
            <w:r w:rsidRPr="00E16F21">
              <w:rPr>
                <w:rFonts w:asciiTheme="majorEastAsia" w:eastAsiaTheme="majorEastAsia" w:hAnsiTheme="majorEastAsia" w:hint="eastAsia"/>
                <w:kern w:val="0"/>
                <w:fitText w:val="1440" w:id="1104367873"/>
              </w:rPr>
              <w:t>日</w:t>
            </w:r>
          </w:p>
        </w:tc>
        <w:tc>
          <w:tcPr>
            <w:tcW w:w="10312" w:type="dxa"/>
            <w:vAlign w:val="center"/>
          </w:tcPr>
          <w:p w:rsidR="00E16F21" w:rsidRPr="00E16F21" w:rsidRDefault="00FA3196" w:rsidP="0081389C">
            <w:pPr>
              <w:rPr>
                <w:rFonts w:asciiTheme="majorEastAsia" w:eastAsiaTheme="majorEastAsia" w:hAnsiTheme="majorEastAsia"/>
              </w:rPr>
            </w:pPr>
            <w:r w:rsidRPr="00FA3196">
              <w:rPr>
                <w:rFonts w:asciiTheme="majorEastAsia" w:eastAsiaTheme="majorEastAsia" w:hAnsiTheme="majorEastAsia" w:hint="eastAsia"/>
                <w:b/>
              </w:rPr>
              <w:t>令和</w:t>
            </w:r>
            <w:r w:rsidR="008E50FA">
              <w:rPr>
                <w:rFonts w:asciiTheme="majorEastAsia" w:eastAsiaTheme="majorEastAsia" w:hAnsiTheme="majorEastAsia" w:hint="eastAsia"/>
                <w:b/>
              </w:rPr>
              <w:t>５</w:t>
            </w:r>
            <w:r w:rsidRPr="00FA3196">
              <w:rPr>
                <w:rFonts w:asciiTheme="majorEastAsia" w:eastAsiaTheme="majorEastAsia" w:hAnsiTheme="majorEastAsia" w:hint="eastAsia"/>
                <w:b/>
              </w:rPr>
              <w:t>年</w:t>
            </w:r>
            <w:r w:rsidR="008E50FA">
              <w:rPr>
                <w:rFonts w:asciiTheme="majorEastAsia" w:eastAsiaTheme="majorEastAsia" w:hAnsiTheme="majorEastAsia" w:hint="eastAsia"/>
                <w:b/>
              </w:rPr>
              <w:t>５</w:t>
            </w:r>
            <w:r w:rsidRPr="00FA3196">
              <w:rPr>
                <w:rFonts w:asciiTheme="majorEastAsia" w:eastAsiaTheme="majorEastAsia" w:hAnsiTheme="majorEastAsia" w:hint="eastAsia"/>
                <w:b/>
              </w:rPr>
              <w:t>月</w:t>
            </w:r>
            <w:r w:rsidR="008E50FA">
              <w:rPr>
                <w:rFonts w:asciiTheme="majorEastAsia" w:eastAsiaTheme="majorEastAsia" w:hAnsiTheme="majorEastAsia" w:hint="eastAsia"/>
                <w:b/>
              </w:rPr>
              <w:t>９</w:t>
            </w:r>
            <w:r w:rsidRPr="00FA3196">
              <w:rPr>
                <w:rFonts w:asciiTheme="majorEastAsia" w:eastAsiaTheme="majorEastAsia" w:hAnsiTheme="majorEastAsia" w:hint="eastAsia"/>
                <w:b/>
              </w:rPr>
              <w:t>日</w:t>
            </w:r>
          </w:p>
        </w:tc>
      </w:tr>
    </w:tbl>
    <w:p w:rsidR="00E16F21" w:rsidRDefault="00E16F21">
      <w:bookmarkStart w:id="0" w:name="_GoBack"/>
      <w:bookmarkEnd w:id="0"/>
    </w:p>
    <w:sectPr w:rsidR="00E16F21" w:rsidSect="00E16F2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21C" w:rsidRDefault="0065721C" w:rsidP="0065721C">
      <w:r>
        <w:separator/>
      </w:r>
    </w:p>
  </w:endnote>
  <w:endnote w:type="continuationSeparator" w:id="0">
    <w:p w:rsidR="0065721C" w:rsidRDefault="0065721C" w:rsidP="0065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21C" w:rsidRDefault="0065721C" w:rsidP="0065721C">
      <w:r>
        <w:separator/>
      </w:r>
    </w:p>
  </w:footnote>
  <w:footnote w:type="continuationSeparator" w:id="0">
    <w:p w:rsidR="0065721C" w:rsidRDefault="0065721C" w:rsidP="00657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21"/>
    <w:rsid w:val="0002378E"/>
    <w:rsid w:val="001774EC"/>
    <w:rsid w:val="00237B05"/>
    <w:rsid w:val="002F2F44"/>
    <w:rsid w:val="004776D2"/>
    <w:rsid w:val="00544812"/>
    <w:rsid w:val="005A27B1"/>
    <w:rsid w:val="0065721C"/>
    <w:rsid w:val="00705762"/>
    <w:rsid w:val="007A78F0"/>
    <w:rsid w:val="0081389C"/>
    <w:rsid w:val="008423DC"/>
    <w:rsid w:val="008E50FA"/>
    <w:rsid w:val="00953905"/>
    <w:rsid w:val="0095405D"/>
    <w:rsid w:val="009A17DD"/>
    <w:rsid w:val="00A9184C"/>
    <w:rsid w:val="00A966E0"/>
    <w:rsid w:val="00AA1D8E"/>
    <w:rsid w:val="00B2292A"/>
    <w:rsid w:val="00D1442F"/>
    <w:rsid w:val="00D83A54"/>
    <w:rsid w:val="00E16F21"/>
    <w:rsid w:val="00EA67BF"/>
    <w:rsid w:val="00ED4C0F"/>
    <w:rsid w:val="00F77FD5"/>
    <w:rsid w:val="00FA26CB"/>
    <w:rsid w:val="00FA3196"/>
    <w:rsid w:val="00FC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4C7BD6D"/>
  <w15:chartTrackingRefBased/>
  <w15:docId w15:val="{5BFBFBE1-7E19-4EED-AAFC-9E36E9BE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F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6F21"/>
    <w:rPr>
      <w:rFonts w:asciiTheme="majorHAnsi" w:eastAsiaTheme="majorEastAsia" w:hAnsiTheme="majorHAnsi" w:cstheme="majorBidi"/>
      <w:sz w:val="18"/>
      <w:szCs w:val="18"/>
    </w:rPr>
  </w:style>
  <w:style w:type="paragraph" w:styleId="a6">
    <w:name w:val="header"/>
    <w:basedOn w:val="a"/>
    <w:link w:val="a7"/>
    <w:uiPriority w:val="99"/>
    <w:unhideWhenUsed/>
    <w:rsid w:val="0065721C"/>
    <w:pPr>
      <w:tabs>
        <w:tab w:val="center" w:pos="4252"/>
        <w:tab w:val="right" w:pos="8504"/>
      </w:tabs>
      <w:snapToGrid w:val="0"/>
    </w:pPr>
  </w:style>
  <w:style w:type="character" w:customStyle="1" w:styleId="a7">
    <w:name w:val="ヘッダー (文字)"/>
    <w:basedOn w:val="a0"/>
    <w:link w:val="a6"/>
    <w:uiPriority w:val="99"/>
    <w:rsid w:val="0065721C"/>
  </w:style>
  <w:style w:type="paragraph" w:styleId="a8">
    <w:name w:val="footer"/>
    <w:basedOn w:val="a"/>
    <w:link w:val="a9"/>
    <w:uiPriority w:val="99"/>
    <w:unhideWhenUsed/>
    <w:rsid w:val="0065721C"/>
    <w:pPr>
      <w:tabs>
        <w:tab w:val="center" w:pos="4252"/>
        <w:tab w:val="right" w:pos="8504"/>
      </w:tabs>
      <w:snapToGrid w:val="0"/>
    </w:pPr>
  </w:style>
  <w:style w:type="character" w:customStyle="1" w:styleId="a9">
    <w:name w:val="フッター (文字)"/>
    <w:basedOn w:val="a0"/>
    <w:link w:val="a8"/>
    <w:uiPriority w:val="99"/>
    <w:rsid w:val="0065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519989">
      <w:bodyDiv w:val="1"/>
      <w:marLeft w:val="0"/>
      <w:marRight w:val="0"/>
      <w:marTop w:val="0"/>
      <w:marBottom w:val="0"/>
      <w:divBdr>
        <w:top w:val="none" w:sz="0" w:space="0" w:color="auto"/>
        <w:left w:val="none" w:sz="0" w:space="0" w:color="auto"/>
        <w:bottom w:val="none" w:sz="0" w:space="0" w:color="auto"/>
        <w:right w:val="none" w:sz="0" w:space="0" w:color="auto"/>
      </w:divBdr>
    </w:div>
    <w:div w:id="1281179097">
      <w:bodyDiv w:val="1"/>
      <w:marLeft w:val="0"/>
      <w:marRight w:val="0"/>
      <w:marTop w:val="0"/>
      <w:marBottom w:val="0"/>
      <w:divBdr>
        <w:top w:val="none" w:sz="0" w:space="0" w:color="auto"/>
        <w:left w:val="none" w:sz="0" w:space="0" w:color="auto"/>
        <w:bottom w:val="none" w:sz="0" w:space="0" w:color="auto"/>
        <w:right w:val="none" w:sz="0" w:space="0" w:color="auto"/>
      </w:divBdr>
    </w:div>
    <w:div w:id="190992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枚方寝屋川消防組合</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真彦</dc:creator>
  <cp:keywords/>
  <dc:description/>
  <cp:lastModifiedBy>霜村　龍佑</cp:lastModifiedBy>
  <cp:revision>2</cp:revision>
  <cp:lastPrinted>2023-05-09T06:07:00Z</cp:lastPrinted>
  <dcterms:created xsi:type="dcterms:W3CDTF">2023-05-09T06:09:00Z</dcterms:created>
  <dcterms:modified xsi:type="dcterms:W3CDTF">2023-05-09T06:09:00Z</dcterms:modified>
</cp:coreProperties>
</file>